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56C4" w:rsidRDefault="00DC2E9D">
      <w:pPr>
        <w:pStyle w:val="1"/>
        <w:wordWrap w:val="0"/>
      </w:pPr>
      <w:r>
        <w:rPr>
          <w:rFonts w:hint="eastAsia"/>
        </w:rPr>
        <w:t>安装</w:t>
      </w:r>
      <w:r>
        <w:rPr>
          <w:rFonts w:hint="eastAsia"/>
        </w:rPr>
        <w:t>helm</w:t>
      </w:r>
      <w:r>
        <w:rPr>
          <w:rFonts w:hint="eastAsia"/>
        </w:rPr>
        <w:t>流程</w:t>
      </w:r>
    </w:p>
    <w:p w:rsidR="006756C4" w:rsidRDefault="006756C4">
      <w:pPr>
        <w:wordWrap w:val="0"/>
      </w:pPr>
    </w:p>
    <w:p w:rsidR="006756C4" w:rsidRDefault="00DC2E9D">
      <w:pPr>
        <w:wordWrap w:val="0"/>
      </w:pPr>
      <w:r>
        <w:rPr>
          <w:rFonts w:hint="eastAsia"/>
        </w:rPr>
        <w:t>环境准备：</w:t>
      </w:r>
      <w:r>
        <w:rPr>
          <w:rFonts w:hint="eastAsia"/>
        </w:rPr>
        <w:t>kubernetes</w:t>
      </w:r>
      <w:r>
        <w:rPr>
          <w:rFonts w:hint="eastAsia"/>
        </w:rPr>
        <w:t>集群</w:t>
      </w:r>
    </w:p>
    <w:p w:rsidR="006756C4" w:rsidRDefault="006756C4">
      <w:pPr>
        <w:wordWrap w:val="0"/>
      </w:pPr>
    </w:p>
    <w:p w:rsidR="006756C4" w:rsidRDefault="00DC2E9D">
      <w:pPr>
        <w:numPr>
          <w:ilvl w:val="0"/>
          <w:numId w:val="1"/>
        </w:numPr>
        <w:wordWrap w:val="0"/>
      </w:pPr>
      <w:r>
        <w:rPr>
          <w:rFonts w:hint="eastAsia"/>
          <w:b/>
          <w:bCs/>
        </w:rPr>
        <w:t>准备</w:t>
      </w:r>
      <w:r>
        <w:rPr>
          <w:rFonts w:hint="eastAsia"/>
          <w:b/>
          <w:bCs/>
        </w:rPr>
        <w:t>helm</w:t>
      </w:r>
      <w:r>
        <w:rPr>
          <w:rFonts w:hint="eastAsia"/>
          <w:b/>
          <w:bCs/>
        </w:rPr>
        <w:t>安装包</w:t>
      </w:r>
    </w:p>
    <w:p w:rsidR="006756C4" w:rsidRDefault="00DC2E9D">
      <w:pPr>
        <w:wordWrap w:val="0"/>
      </w:pPr>
      <w:r>
        <w:rPr>
          <w:rFonts w:hint="eastAsia"/>
        </w:rPr>
        <w:object w:dxaOrig="3081" w:dyaOrig="8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54pt;height:39.95pt" o:ole="">
            <v:imagedata r:id="rId9" o:title=""/>
          </v:shape>
          <o:OLEObject Type="Embed" ProgID="Package" ShapeID="_x0000_i1025" DrawAspect="Content" ObjectID="_1602314755" r:id="rId10"/>
        </w:object>
      </w:r>
    </w:p>
    <w:p w:rsidR="006756C4" w:rsidRDefault="006756C4">
      <w:pPr>
        <w:wordWrap w:val="0"/>
      </w:pPr>
    </w:p>
    <w:p w:rsidR="006756C4" w:rsidRDefault="00DC2E9D">
      <w:pPr>
        <w:numPr>
          <w:ilvl w:val="0"/>
          <w:numId w:val="1"/>
        </w:numPr>
        <w:wordWrap w:val="0"/>
      </w:pPr>
      <w:r>
        <w:rPr>
          <w:rFonts w:hint="eastAsia"/>
          <w:b/>
          <w:bCs/>
        </w:rPr>
        <w:t>在</w:t>
      </w:r>
      <w:r>
        <w:rPr>
          <w:rFonts w:hint="eastAsia"/>
          <w:b/>
          <w:bCs/>
        </w:rPr>
        <w:t>master</w:t>
      </w:r>
      <w:r>
        <w:rPr>
          <w:rFonts w:hint="eastAsia"/>
          <w:b/>
          <w:bCs/>
        </w:rPr>
        <w:t>节点上解压</w:t>
      </w:r>
      <w:r>
        <w:rPr>
          <w:rFonts w:hint="eastAsia"/>
          <w:b/>
          <w:bCs/>
        </w:rPr>
        <w:t>helm</w:t>
      </w:r>
    </w:p>
    <w:p w:rsidR="006756C4" w:rsidRDefault="00DC2E9D">
      <w:pPr>
        <w:wordWrap w:val="0"/>
      </w:pPr>
      <w:r>
        <w:rPr>
          <w:rFonts w:hint="eastAsia"/>
        </w:rPr>
        <w:t>将可执行文件</w:t>
      </w:r>
      <w:r>
        <w:rPr>
          <w:rFonts w:hint="eastAsia"/>
        </w:rPr>
        <w:t xml:space="preserve">helm </w:t>
      </w:r>
      <w:r>
        <w:rPr>
          <w:rFonts w:hint="eastAsia"/>
        </w:rPr>
        <w:t>拷贝到</w:t>
      </w:r>
      <w:r>
        <w:rPr>
          <w:rFonts w:hint="eastAsia"/>
        </w:rPr>
        <w:t>/usr/local/bin</w:t>
      </w:r>
      <w:r>
        <w:rPr>
          <w:rFonts w:hint="eastAsia"/>
        </w:rPr>
        <w:t>目录下</w:t>
      </w:r>
    </w:p>
    <w:p w:rsidR="006756C4" w:rsidRDefault="00DC2E9D">
      <w:pPr>
        <w:wordWrap w:val="0"/>
      </w:pPr>
      <w:r>
        <w:rPr>
          <w:rFonts w:hint="eastAsia"/>
        </w:rPr>
        <w:t>（非</w:t>
      </w:r>
      <w:r>
        <w:rPr>
          <w:rFonts w:hint="eastAsia"/>
        </w:rPr>
        <w:t>root</w:t>
      </w:r>
      <w:r>
        <w:rPr>
          <w:rFonts w:hint="eastAsia"/>
        </w:rPr>
        <w:t>用户需要申请执行权限）</w:t>
      </w:r>
    </w:p>
    <w:p w:rsidR="006756C4" w:rsidRDefault="00DC2E9D">
      <w:pPr>
        <w:wordWrap w:val="0"/>
      </w:pPr>
      <w:r>
        <w:rPr>
          <w:rFonts w:hint="eastAsia"/>
        </w:rPr>
        <w:t>tar -zxvf helm-v2.6.2-linux-amd64.tar.gz</w:t>
      </w:r>
    </w:p>
    <w:p w:rsidR="006756C4" w:rsidRDefault="006756C4">
      <w:pPr>
        <w:wordWrap w:val="0"/>
      </w:pPr>
    </w:p>
    <w:p w:rsidR="006756C4" w:rsidRDefault="00DC2E9D">
      <w:pPr>
        <w:numPr>
          <w:ilvl w:val="0"/>
          <w:numId w:val="1"/>
        </w:numPr>
        <w:wordWrap w:val="0"/>
        <w:rPr>
          <w:b/>
          <w:bCs/>
        </w:rPr>
      </w:pPr>
      <w:r>
        <w:rPr>
          <w:rFonts w:hint="eastAsia"/>
          <w:b/>
          <w:bCs/>
        </w:rPr>
        <w:t>创建私有测试仓库地址</w:t>
      </w:r>
    </w:p>
    <w:p w:rsidR="006756C4" w:rsidRDefault="00DC2E9D">
      <w:pPr>
        <w:wordWrap w:val="0"/>
      </w:pPr>
      <w:r>
        <w:rPr>
          <w:rFonts w:hint="eastAsia"/>
        </w:rPr>
        <w:t xml:space="preserve">[root@XXXXXX]mkdir  </w:t>
      </w:r>
      <w:r>
        <w:rPr>
          <w:rFonts w:hint="eastAsia"/>
          <w:color w:val="0000FF"/>
        </w:rPr>
        <w:t>/test</w:t>
      </w:r>
      <w:r>
        <w:rPr>
          <w:rFonts w:hint="eastAsia"/>
        </w:rPr>
        <w:t>(</w:t>
      </w:r>
      <w:r>
        <w:rPr>
          <w:rFonts w:hint="eastAsia"/>
        </w:rPr>
        <w:t>非</w:t>
      </w:r>
      <w:r>
        <w:rPr>
          <w:rFonts w:hint="eastAsia"/>
        </w:rPr>
        <w:t>root</w:t>
      </w:r>
      <w:r>
        <w:rPr>
          <w:rFonts w:hint="eastAsia"/>
        </w:rPr>
        <w:t>用户创建</w:t>
      </w:r>
      <w:r>
        <w:rPr>
          <w:rFonts w:hint="eastAsia"/>
          <w:color w:val="0000FF"/>
        </w:rPr>
        <w:t>~/test</w:t>
      </w:r>
      <w:r>
        <w:rPr>
          <w:rFonts w:hint="eastAsia"/>
        </w:rPr>
        <w:t>)</w:t>
      </w:r>
    </w:p>
    <w:p w:rsidR="006756C4" w:rsidRDefault="006756C4">
      <w:pPr>
        <w:wordWrap w:val="0"/>
      </w:pPr>
    </w:p>
    <w:p w:rsidR="006756C4" w:rsidRDefault="00DC2E9D">
      <w:pPr>
        <w:numPr>
          <w:ilvl w:val="0"/>
          <w:numId w:val="1"/>
        </w:numPr>
        <w:wordWrap w:val="0"/>
        <w:rPr>
          <w:b/>
          <w:bCs/>
        </w:rPr>
      </w:pPr>
      <w:r>
        <w:rPr>
          <w:rFonts w:hint="eastAsia"/>
          <w:b/>
          <w:bCs/>
        </w:rPr>
        <w:t>另起终端</w:t>
      </w:r>
      <w:r>
        <w:rPr>
          <w:rFonts w:hint="eastAsia"/>
          <w:b/>
          <w:bCs/>
        </w:rPr>
        <w:t>(</w:t>
      </w:r>
      <w:r>
        <w:rPr>
          <w:rFonts w:hint="eastAsia"/>
          <w:b/>
          <w:bCs/>
        </w:rPr>
        <w:t>后台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前台都可</w:t>
      </w:r>
      <w:r>
        <w:rPr>
          <w:rFonts w:hint="eastAsia"/>
          <w:b/>
          <w:bCs/>
        </w:rPr>
        <w:t>)</w:t>
      </w:r>
      <w:r>
        <w:rPr>
          <w:rFonts w:hint="eastAsia"/>
          <w:b/>
          <w:bCs/>
        </w:rPr>
        <w:t>，开启</w:t>
      </w:r>
      <w:r>
        <w:rPr>
          <w:rFonts w:hint="eastAsia"/>
          <w:b/>
          <w:bCs/>
        </w:rPr>
        <w:t>helm</w:t>
      </w:r>
      <w:r>
        <w:rPr>
          <w:rFonts w:hint="eastAsia"/>
          <w:b/>
          <w:bCs/>
        </w:rPr>
        <w:t>服务进程</w:t>
      </w:r>
    </w:p>
    <w:p w:rsidR="006756C4" w:rsidRDefault="00DC2E9D">
      <w:pPr>
        <w:wordWrap w:val="0"/>
        <w:rPr>
          <w:color w:val="0000FF"/>
        </w:rPr>
      </w:pPr>
      <w:r>
        <w:rPr>
          <w:rFonts w:hint="eastAsia"/>
        </w:rPr>
        <w:t xml:space="preserve">helm serve --address 0.0.0.0:8879 --repo-path </w:t>
      </w:r>
      <w:r>
        <w:rPr>
          <w:rFonts w:hint="eastAsia"/>
          <w:color w:val="0000FF"/>
        </w:rPr>
        <w:t xml:space="preserve">/test 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>检查</w:t>
      </w:r>
      <w:r>
        <w:rPr>
          <w:rFonts w:hint="eastAsia"/>
          <w:color w:val="0000FF"/>
        </w:rPr>
        <w:t xml:space="preserve"> /test</w:t>
      </w:r>
      <w:r>
        <w:rPr>
          <w:rFonts w:hint="eastAsia"/>
          <w:color w:val="000000" w:themeColor="text1"/>
        </w:rPr>
        <w:t>目录下是否生成相关文件</w:t>
      </w:r>
    </w:p>
    <w:p w:rsidR="006756C4" w:rsidRDefault="006756C4">
      <w:pPr>
        <w:wordWrap w:val="0"/>
        <w:rPr>
          <w:color w:val="000000" w:themeColor="text1"/>
        </w:rPr>
      </w:pPr>
    </w:p>
    <w:p w:rsidR="006756C4" w:rsidRDefault="00DC2E9D">
      <w:pPr>
        <w:numPr>
          <w:ilvl w:val="0"/>
          <w:numId w:val="1"/>
        </w:numPr>
        <w:wordWrap w:val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创建</w:t>
      </w:r>
      <w:r>
        <w:rPr>
          <w:rFonts w:hint="eastAsia"/>
          <w:b/>
          <w:bCs/>
          <w:color w:val="000000" w:themeColor="text1"/>
        </w:rPr>
        <w:t xml:space="preserve"> ~/.helm/repository</w:t>
      </w:r>
      <w:r>
        <w:rPr>
          <w:rFonts w:hint="eastAsia"/>
          <w:b/>
          <w:bCs/>
          <w:color w:val="000000" w:themeColor="text1"/>
        </w:rPr>
        <w:t>目录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>mkdir -p ~/.helm/repository/local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>mkdir -p ~/.helm/repository/cache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>touch ~/.helm/repository/repositories.yaml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cp </w:t>
      </w:r>
      <w:r>
        <w:rPr>
          <w:rFonts w:hint="eastAsia"/>
          <w:color w:val="0000FF"/>
        </w:rPr>
        <w:t xml:space="preserve">/test/index.yaml </w:t>
      </w:r>
      <w:r>
        <w:rPr>
          <w:rFonts w:hint="eastAsia"/>
          <w:color w:val="000000" w:themeColor="text1"/>
        </w:rPr>
        <w:t>~/.helm/repository/local</w:t>
      </w:r>
    </w:p>
    <w:p w:rsidR="006756C4" w:rsidRDefault="006756C4">
      <w:pPr>
        <w:wordWrap w:val="0"/>
        <w:rPr>
          <w:color w:val="000000" w:themeColor="text1"/>
        </w:rPr>
      </w:pPr>
    </w:p>
    <w:p w:rsidR="006756C4" w:rsidRDefault="00DC2E9D">
      <w:pPr>
        <w:numPr>
          <w:ilvl w:val="0"/>
          <w:numId w:val="1"/>
        </w:numPr>
        <w:wordWrap w:val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创建软链接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ln -s ~/.helm/repository/local/index.yaml ~/.helm/repository/cache/local-index.yaml </w:t>
      </w:r>
    </w:p>
    <w:p w:rsidR="006756C4" w:rsidRDefault="006756C4">
      <w:pPr>
        <w:wordWrap w:val="0"/>
        <w:rPr>
          <w:color w:val="000000" w:themeColor="text1"/>
        </w:rPr>
      </w:pPr>
    </w:p>
    <w:p w:rsidR="006756C4" w:rsidRDefault="00DC2E9D">
      <w:pPr>
        <w:numPr>
          <w:ilvl w:val="0"/>
          <w:numId w:val="1"/>
        </w:numPr>
        <w:wordWrap w:val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修改</w:t>
      </w:r>
      <w:r>
        <w:rPr>
          <w:rFonts w:hint="eastAsia"/>
          <w:b/>
          <w:bCs/>
          <w:color w:val="000000" w:themeColor="text1"/>
        </w:rPr>
        <w:t>repositories.yaml</w:t>
      </w:r>
      <w:r>
        <w:rPr>
          <w:rFonts w:hint="eastAsia"/>
          <w:b/>
          <w:bCs/>
          <w:color w:val="000000" w:themeColor="text1"/>
        </w:rPr>
        <w:t>文件内容（写绝对路径）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>apiVersion: v1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>generated: 2017-10-30T22:32:48.827029393+08:00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>repositories: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>- caFile: ""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cache: /home/docker/.helm/repository/cache/local-index.yaml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certFile: ""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keyFile: ""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name: local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 url: </w:t>
      </w:r>
      <w:hyperlink r:id="rId11" w:history="1">
        <w:r>
          <w:rPr>
            <w:rStyle w:val="a3"/>
            <w:rFonts w:hint="eastAsia"/>
            <w:color w:val="000000" w:themeColor="text1"/>
          </w:rPr>
          <w:t>http://127.0.0.1:8879/charts</w:t>
        </w:r>
      </w:hyperlink>
    </w:p>
    <w:p w:rsidR="006756C4" w:rsidRDefault="006756C4">
      <w:pPr>
        <w:wordWrap w:val="0"/>
        <w:rPr>
          <w:color w:val="000000" w:themeColor="text1"/>
        </w:rPr>
      </w:pPr>
    </w:p>
    <w:p w:rsidR="006756C4" w:rsidRDefault="00DC2E9D">
      <w:pPr>
        <w:numPr>
          <w:ilvl w:val="0"/>
          <w:numId w:val="1"/>
        </w:numPr>
        <w:wordWrap w:val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执行</w:t>
      </w:r>
      <w:r>
        <w:rPr>
          <w:rFonts w:hint="eastAsia"/>
          <w:b/>
          <w:bCs/>
          <w:color w:val="000000" w:themeColor="text1"/>
        </w:rPr>
        <w:t>helm init</w:t>
      </w:r>
      <w:r>
        <w:rPr>
          <w:rFonts w:hint="eastAsia"/>
          <w:b/>
          <w:bCs/>
          <w:color w:val="000000" w:themeColor="text1"/>
        </w:rPr>
        <w:t>命令</w:t>
      </w:r>
      <w:r>
        <w:rPr>
          <w:rFonts w:hint="eastAsia"/>
          <w:b/>
          <w:bCs/>
          <w:color w:val="000000" w:themeColor="text1"/>
        </w:rPr>
        <w:t xml:space="preserve"> </w:t>
      </w:r>
      <w:r>
        <w:rPr>
          <w:rFonts w:hint="eastAsia"/>
          <w:b/>
          <w:bCs/>
          <w:color w:val="000000" w:themeColor="text1"/>
        </w:rPr>
        <w:t>安装</w:t>
      </w:r>
      <w:r>
        <w:rPr>
          <w:rFonts w:hint="eastAsia"/>
          <w:b/>
          <w:bCs/>
          <w:color w:val="000000" w:themeColor="text1"/>
        </w:rPr>
        <w:t>tiller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>（提前将</w:t>
      </w:r>
      <w:r>
        <w:rPr>
          <w:rFonts w:hint="eastAsia"/>
          <w:color w:val="000000" w:themeColor="text1"/>
        </w:rPr>
        <w:t>tiller</w:t>
      </w:r>
      <w:r>
        <w:rPr>
          <w:rFonts w:hint="eastAsia"/>
          <w:color w:val="000000" w:themeColor="text1"/>
        </w:rPr>
        <w:t>镜像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推送至本地仓库）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helm init -i 10.162.160.212:30002/tiller:v2.6.2  --local-repo-url http://127.0.0.1:8879/charts --home /home/docker/.helm </w:t>
      </w:r>
    </w:p>
    <w:p w:rsidR="005529AA" w:rsidRPr="005529AA" w:rsidRDefault="005529AA">
      <w:pPr>
        <w:wordWrap w:val="0"/>
        <w:rPr>
          <w:rFonts w:hint="eastAsia"/>
          <w:color w:val="000000" w:themeColor="text1"/>
        </w:rPr>
      </w:pPr>
      <w:bookmarkStart w:id="0" w:name="_GoBack"/>
      <w:bookmarkEnd w:id="0"/>
    </w:p>
    <w:p w:rsidR="005529AA" w:rsidRDefault="005529AA">
      <w:pPr>
        <w:wordWrap w:val="0"/>
        <w:rPr>
          <w:color w:val="000000" w:themeColor="text1"/>
        </w:rPr>
      </w:pP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>helm ls</w:t>
      </w:r>
      <w:r>
        <w:rPr>
          <w:rFonts w:hint="eastAsia"/>
          <w:color w:val="000000" w:themeColor="text1"/>
        </w:rPr>
        <w:t>查看：</w:t>
      </w:r>
    </w:p>
    <w:p w:rsidR="006756C4" w:rsidRDefault="00DC2E9D">
      <w:pPr>
        <w:wordWrap w:val="0"/>
        <w:rPr>
          <w:color w:val="000000" w:themeColor="text1"/>
        </w:rPr>
      </w:pPr>
      <w:r>
        <w:rPr>
          <w:noProof/>
        </w:rPr>
        <w:drawing>
          <wp:inline distT="0" distB="0" distL="114300" distR="114300">
            <wp:extent cx="5266690" cy="295275"/>
            <wp:effectExtent l="0" t="0" r="10160" b="952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>出错则执行：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kubectl create clusterrolebinding add-on-cluster-admin --clusterrole=cluster-admin --serviceaccount=kube-system:default </w:t>
      </w:r>
    </w:p>
    <w:p w:rsidR="006756C4" w:rsidRDefault="00DC2E9D">
      <w:pPr>
        <w:wordWrap w:val="0"/>
        <w:rPr>
          <w:color w:val="000000" w:themeColor="text1"/>
        </w:rPr>
      </w:pPr>
      <w:r>
        <w:rPr>
          <w:rFonts w:hint="eastAsia"/>
          <w:color w:val="000000" w:themeColor="text1"/>
        </w:rPr>
        <w:t>再次查看无误即安装成功！</w:t>
      </w:r>
    </w:p>
    <w:p w:rsidR="006756C4" w:rsidRDefault="00DC2E9D">
      <w:pPr>
        <w:wordWrap w:val="0"/>
      </w:pPr>
      <w:r>
        <w:rPr>
          <w:noProof/>
        </w:rPr>
        <w:drawing>
          <wp:inline distT="0" distB="0" distL="114300" distR="114300">
            <wp:extent cx="5268595" cy="2594610"/>
            <wp:effectExtent l="0" t="0" r="8255" b="15240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756C4" w:rsidRDefault="00DC2E9D">
      <w:pPr>
        <w:wordWrap w:val="0"/>
      </w:pPr>
      <w:r>
        <w:rPr>
          <w:noProof/>
        </w:rPr>
        <w:drawing>
          <wp:inline distT="0" distB="0" distL="114300" distR="114300">
            <wp:extent cx="5271770" cy="379730"/>
            <wp:effectExtent l="0" t="0" r="5080" b="127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756C4" w:rsidRDefault="006756C4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  <w:r w:rsidRPr="00CB4E69">
        <w:rPr>
          <w:color w:val="000000" w:themeColor="text1"/>
        </w:rPr>
        <w:t>http://www.linuxtag.cn/?p=175</w:t>
      </w:r>
    </w:p>
    <w:p w:rsidR="00CB4E69" w:rsidRDefault="00CB4E69">
      <w:pPr>
        <w:wordWrap w:val="0"/>
        <w:rPr>
          <w:color w:val="000000" w:themeColor="text1"/>
        </w:rPr>
      </w:pPr>
    </w:p>
    <w:p w:rsidR="00CB4E69" w:rsidRDefault="00CB4E69">
      <w:pPr>
        <w:wordWrap w:val="0"/>
        <w:rPr>
          <w:color w:val="000000" w:themeColor="text1"/>
        </w:rPr>
      </w:pPr>
      <w:r>
        <w:rPr>
          <w:noProof/>
        </w:rPr>
        <w:drawing>
          <wp:inline distT="0" distB="0" distL="0" distR="0" wp14:anchorId="0DFEEE8C" wp14:editId="335329A0">
            <wp:extent cx="5274310" cy="71178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9" w:rsidRDefault="00CB4E69" w:rsidP="00CB4E69">
      <w:pPr>
        <w:pStyle w:val="a5"/>
        <w:shd w:val="clear" w:color="auto" w:fill="FFFFFF"/>
        <w:wordWrap w:val="0"/>
        <w:spacing w:before="0" w:beforeAutospacing="0" w:after="150" w:afterAutospacing="0" w:line="450" w:lineRule="atLeast"/>
        <w:ind w:firstLine="480"/>
        <w:jc w:val="both"/>
        <w:textAlignment w:val="baseline"/>
        <w:rPr>
          <w:rFonts w:ascii="微软雅黑" w:eastAsia="微软雅黑" w:hAnsi="微软雅黑"/>
          <w:color w:val="444444"/>
        </w:rPr>
      </w:pPr>
      <w:r>
        <w:rPr>
          <w:rFonts w:ascii="微软雅黑" w:eastAsia="微软雅黑" w:hAnsi="微软雅黑" w:hint="eastAsia"/>
          <w:color w:val="444444"/>
        </w:rPr>
        <w:t>解决方法：</w:t>
      </w:r>
    </w:p>
    <w:p w:rsidR="00CB4E69" w:rsidRDefault="00CB4E69" w:rsidP="00CB4E69">
      <w:pPr>
        <w:pStyle w:val="a5"/>
        <w:shd w:val="clear" w:color="auto" w:fill="FFFFFF"/>
        <w:wordWrap w:val="0"/>
        <w:spacing w:before="0" w:beforeAutospacing="0" w:after="150" w:afterAutospacing="0" w:line="450" w:lineRule="atLeast"/>
        <w:ind w:firstLine="480"/>
        <w:jc w:val="both"/>
        <w:textAlignment w:val="baseline"/>
        <w:rPr>
          <w:rFonts w:ascii="微软雅黑" w:eastAsia="微软雅黑" w:hAnsi="微软雅黑"/>
          <w:color w:val="444444"/>
        </w:rPr>
      </w:pPr>
      <w:r>
        <w:rPr>
          <w:rFonts w:ascii="微软雅黑" w:eastAsia="微软雅黑" w:hAnsi="微软雅黑" w:hint="eastAsia"/>
          <w:color w:val="444444"/>
        </w:rPr>
        <w:t>1、导出htlm Tiller的yaml文件</w:t>
      </w:r>
    </w:p>
    <w:p w:rsidR="00CB4E69" w:rsidRDefault="00CB4E69">
      <w:pPr>
        <w:wordWrap w:val="0"/>
        <w:rPr>
          <w:color w:val="000000" w:themeColor="text1"/>
        </w:rPr>
      </w:pPr>
      <w:r>
        <w:rPr>
          <w:noProof/>
        </w:rPr>
        <w:drawing>
          <wp:inline distT="0" distB="0" distL="0" distR="0" wp14:anchorId="77E6763D" wp14:editId="0F605205">
            <wp:extent cx="4685715" cy="342857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9" w:rsidRDefault="00CB4E69" w:rsidP="00CB4E69">
      <w:pPr>
        <w:wordWrap w:val="0"/>
        <w:ind w:firstLineChars="200" w:firstLine="42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2、修改tiller.yml,添加api 连接信息</w:t>
      </w:r>
    </w:p>
    <w:p w:rsidR="00CB4E69" w:rsidRDefault="00CB4E69">
      <w:pPr>
        <w:wordWrap w:val="0"/>
        <w:rPr>
          <w:color w:val="000000" w:themeColor="text1"/>
        </w:rPr>
      </w:pPr>
      <w:r>
        <w:rPr>
          <w:noProof/>
        </w:rPr>
        <w:drawing>
          <wp:inline distT="0" distB="0" distL="0" distR="0" wp14:anchorId="157AFFD2" wp14:editId="7830270F">
            <wp:extent cx="5274310" cy="531094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9" w:rsidRDefault="00CB4E69" w:rsidP="00CB4E69">
      <w:pPr>
        <w:wordWrap w:val="0"/>
        <w:ind w:firstLineChars="200" w:firstLine="42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3、删除当前的tiller</w:t>
      </w:r>
    </w:p>
    <w:p w:rsidR="00DC2E9D" w:rsidRDefault="00DC2E9D" w:rsidP="00CB4E69">
      <w:pPr>
        <w:wordWrap w:val="0"/>
        <w:ind w:firstLineChars="200" w:firstLine="420"/>
        <w:rPr>
          <w:color w:val="000000" w:themeColor="text1"/>
        </w:rPr>
      </w:pPr>
      <w:r w:rsidRPr="00DC2E9D">
        <w:rPr>
          <w:color w:val="000000" w:themeColor="text1"/>
        </w:rPr>
        <w:t>kubectl delete deployment  tiller-deploy -n kube-system</w:t>
      </w:r>
    </w:p>
    <w:p w:rsidR="00CB4E69" w:rsidRDefault="00DC2E9D" w:rsidP="00CB4E69">
      <w:pPr>
        <w:wordWrap w:val="0"/>
        <w:ind w:firstLineChars="200" w:firstLine="420"/>
        <w:rPr>
          <w:color w:val="000000" w:themeColor="text1"/>
        </w:rPr>
      </w:pPr>
      <w:r w:rsidRPr="00DC2E9D">
        <w:rPr>
          <w:color w:val="000000" w:themeColor="text1"/>
        </w:rPr>
        <w:t>kubectl delete svc  tiller-deploy -n kube-system</w:t>
      </w:r>
    </w:p>
    <w:p w:rsidR="00CB4E69" w:rsidRDefault="00CB4E69" w:rsidP="00CB4E69">
      <w:pPr>
        <w:wordWrap w:val="0"/>
        <w:ind w:firstLineChars="200" w:firstLine="42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4、重新安装tiller</w:t>
      </w:r>
    </w:p>
    <w:p w:rsidR="00CB4E69" w:rsidRDefault="00CB4E69" w:rsidP="00CB4E69">
      <w:pPr>
        <w:wordWrap w:val="0"/>
        <w:ind w:firstLineChars="200"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5DEA520A" wp14:editId="7E2BBB4B">
            <wp:extent cx="5274310" cy="885767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69" w:rsidRDefault="00CB4E69">
      <w:pPr>
        <w:wordWrap w:val="0"/>
        <w:rPr>
          <w:color w:val="000000" w:themeColor="text1"/>
        </w:rPr>
      </w:pPr>
      <w:r w:rsidRPr="00CB4E69">
        <w:rPr>
          <w:color w:val="000000" w:themeColor="text1"/>
        </w:rPr>
        <w:t xml:space="preserve">helm init -i registry.cn-hangzhou.aliyuncs.com/google_containers/tiller:v2.6.2  --local-repo-url </w:t>
      </w:r>
      <w:r w:rsidR="008A3356" w:rsidRPr="008A3356">
        <w:rPr>
          <w:color w:val="000000" w:themeColor="text1"/>
        </w:rPr>
        <w:t>http://127.0.0.1:8879/charts</w:t>
      </w:r>
      <w:r w:rsidR="008A3356" w:rsidRPr="008A3356">
        <w:rPr>
          <w:rFonts w:hint="eastAsia"/>
          <w:color w:val="000000" w:themeColor="text1"/>
        </w:rPr>
        <w:t xml:space="preserve"> </w:t>
      </w:r>
      <w:r w:rsidR="008A3356" w:rsidRPr="008A3356">
        <w:rPr>
          <w:color w:val="000000" w:themeColor="text1"/>
        </w:rPr>
        <w:t>--home /home/docker/.helm</w:t>
      </w:r>
      <w:r w:rsidR="008A3356">
        <w:rPr>
          <w:rFonts w:hint="eastAsia"/>
          <w:color w:val="000000" w:themeColor="text1"/>
        </w:rPr>
        <w:t xml:space="preserve"> </w:t>
      </w:r>
    </w:p>
    <w:sectPr w:rsidR="00CB4E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648A" w:rsidRDefault="00D2648A" w:rsidP="008A3356">
      <w:r>
        <w:separator/>
      </w:r>
    </w:p>
  </w:endnote>
  <w:endnote w:type="continuationSeparator" w:id="0">
    <w:p w:rsidR="00D2648A" w:rsidRDefault="00D2648A" w:rsidP="008A33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648A" w:rsidRDefault="00D2648A" w:rsidP="008A3356">
      <w:r>
        <w:separator/>
      </w:r>
    </w:p>
  </w:footnote>
  <w:footnote w:type="continuationSeparator" w:id="0">
    <w:p w:rsidR="00D2648A" w:rsidRDefault="00D2648A" w:rsidP="008A33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0CEB7C"/>
    <w:multiLevelType w:val="singleLevel"/>
    <w:tmpl w:val="5A0CEB7C"/>
    <w:lvl w:ilvl="0">
      <w:start w:val="1"/>
      <w:numFmt w:val="chineseCounting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56C4"/>
    <w:rsid w:val="001C12E3"/>
    <w:rsid w:val="005529AA"/>
    <w:rsid w:val="006756C4"/>
    <w:rsid w:val="008A3356"/>
    <w:rsid w:val="00A43E95"/>
    <w:rsid w:val="00CB4E69"/>
    <w:rsid w:val="00D2648A"/>
    <w:rsid w:val="00DC2E9D"/>
    <w:rsid w:val="027E0770"/>
    <w:rsid w:val="037F65DF"/>
    <w:rsid w:val="04880ACA"/>
    <w:rsid w:val="074B3D61"/>
    <w:rsid w:val="0DA91871"/>
    <w:rsid w:val="0EB06D68"/>
    <w:rsid w:val="0FBE4205"/>
    <w:rsid w:val="10574002"/>
    <w:rsid w:val="137500CE"/>
    <w:rsid w:val="1CB16E6C"/>
    <w:rsid w:val="1EA86560"/>
    <w:rsid w:val="2A3A3FBD"/>
    <w:rsid w:val="314D254B"/>
    <w:rsid w:val="31CF3225"/>
    <w:rsid w:val="352C4F83"/>
    <w:rsid w:val="3C660BEC"/>
    <w:rsid w:val="3D7C55D3"/>
    <w:rsid w:val="451E5A81"/>
    <w:rsid w:val="46193978"/>
    <w:rsid w:val="50B07873"/>
    <w:rsid w:val="53382B4A"/>
    <w:rsid w:val="56AB5A28"/>
    <w:rsid w:val="61134F26"/>
    <w:rsid w:val="63903B02"/>
    <w:rsid w:val="670A323F"/>
    <w:rsid w:val="684058E5"/>
    <w:rsid w:val="7288480F"/>
    <w:rsid w:val="7AFD5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paragraph" w:styleId="a4">
    <w:name w:val="Balloon Text"/>
    <w:basedOn w:val="a"/>
    <w:link w:val="Char"/>
    <w:rsid w:val="00CB4E69"/>
    <w:rPr>
      <w:sz w:val="18"/>
      <w:szCs w:val="18"/>
    </w:rPr>
  </w:style>
  <w:style w:type="character" w:customStyle="1" w:styleId="Char">
    <w:name w:val="批注框文本 Char"/>
    <w:basedOn w:val="a0"/>
    <w:link w:val="a4"/>
    <w:rsid w:val="00CB4E69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Normal (Web)"/>
    <w:basedOn w:val="a"/>
    <w:uiPriority w:val="99"/>
    <w:unhideWhenUsed/>
    <w:rsid w:val="00CB4E6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6">
    <w:name w:val="header"/>
    <w:basedOn w:val="a"/>
    <w:link w:val="Char0"/>
    <w:rsid w:val="008A33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rsid w:val="008A3356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Char1"/>
    <w:rsid w:val="008A33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rsid w:val="008A3356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paragraph" w:styleId="a4">
    <w:name w:val="Balloon Text"/>
    <w:basedOn w:val="a"/>
    <w:link w:val="Char"/>
    <w:rsid w:val="00CB4E69"/>
    <w:rPr>
      <w:sz w:val="18"/>
      <w:szCs w:val="18"/>
    </w:rPr>
  </w:style>
  <w:style w:type="character" w:customStyle="1" w:styleId="Char">
    <w:name w:val="批注框文本 Char"/>
    <w:basedOn w:val="a0"/>
    <w:link w:val="a4"/>
    <w:rsid w:val="00CB4E69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Normal (Web)"/>
    <w:basedOn w:val="a"/>
    <w:uiPriority w:val="99"/>
    <w:unhideWhenUsed/>
    <w:rsid w:val="00CB4E6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6">
    <w:name w:val="header"/>
    <w:basedOn w:val="a"/>
    <w:link w:val="Char0"/>
    <w:rsid w:val="008A33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rsid w:val="008A3356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Char1"/>
    <w:rsid w:val="008A33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rsid w:val="008A3356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42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742932">
          <w:marLeft w:val="0"/>
          <w:marRight w:val="0"/>
          <w:marTop w:val="225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31242">
          <w:marLeft w:val="0"/>
          <w:marRight w:val="0"/>
          <w:marTop w:val="225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82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127.0.0.1:8879/charts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oleObject" Target="embeddings/oleObject1.bin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3</Pages>
  <Words>242</Words>
  <Characters>1383</Characters>
  <Application>Microsoft Office Word</Application>
  <DocSecurity>0</DocSecurity>
  <Lines>11</Lines>
  <Paragraphs>3</Paragraphs>
  <ScaleCrop>false</ScaleCrop>
  <Company/>
  <LinksUpToDate>false</LinksUpToDate>
  <CharactersWithSpaces>1622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erjun xing</cp:lastModifiedBy>
  <cp:revision>5</cp:revision>
  <dcterms:created xsi:type="dcterms:W3CDTF">2014-10-29T12:08:00Z</dcterms:created>
  <dcterms:modified xsi:type="dcterms:W3CDTF">2018-10-29T02:40:00Z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